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Череповец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78.35.057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н.п.Кисельня, а/д Р-21 «Кола» Санкт-Петербург-Петрозаводск-Мурманск-Печенга-граница с Норвегией 108км+322м (справа) 108км+185м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Колчаново, а/д А-114 Вологда-Тихвин-а/д Р-21 «Кола» 515км+467м (справа), 515км+411м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Хвалово, а/д А-114 Вологда-Тихвин-а/д Р-21 «Кола» 501км+426м (справа), 501км+655м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Усть-Шомушка, а/д А-114 Вологда-Тихвин-а/д Р-21 «Кола» 450км+294м (справа), 450км+250м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Тихвин, Ленинградская обл., г. Тихвин, пер. Вокзальный,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Дыми, а/д А-114 Вологда-Тихвин-а/д Р-21 «Кола» 419км+383м (справа), 419км+346м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Полевая-Кузнецкая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41К-952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Спрямленное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Спрямленное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41К-952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Полевая-Кузнецкая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